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3FA" w14:textId="77777777" w:rsidR="00377915" w:rsidRPr="00377915" w:rsidRDefault="00C675C1" w:rsidP="00377915">
      <w:pPr>
        <w:jc w:val="center"/>
        <w:rPr>
          <w:rFonts w:ascii="Frutiger LT Std 45 Light" w:hAnsi="Frutiger LT Std 45 Light"/>
          <w:b/>
          <w:color w:val="86A795" w:themeColor="text2" w:themeTint="99"/>
          <w:sz w:val="120"/>
          <w:szCs w:val="120"/>
        </w:rPr>
      </w:pPr>
      <w:r>
        <w:rPr>
          <w:rFonts w:ascii="Seravek Basic Light" w:hAnsi="Seravek Basic Light"/>
          <w:noProof/>
          <w:sz w:val="32"/>
          <w:szCs w:val="32"/>
        </w:rPr>
        <w:drawing>
          <wp:inline distT="0" distB="0" distL="0" distR="0" wp14:anchorId="4445A415" wp14:editId="0132B599">
            <wp:extent cx="3217735" cy="2574188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 pixla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652" b="9652"/>
                    <a:stretch/>
                  </pic:blipFill>
                  <pic:spPr>
                    <a:xfrm>
                      <a:off x="0" y="0"/>
                      <a:ext cx="3263567" cy="261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7E885" w14:textId="77777777" w:rsidR="00157B3C" w:rsidRPr="0037099D" w:rsidRDefault="00970467" w:rsidP="00377915">
      <w:pPr>
        <w:jc w:val="center"/>
        <w:rPr>
          <w:rFonts w:ascii="Seravek Basic Light" w:hAnsi="Seravek Basic Light"/>
          <w:b/>
          <w:color w:val="F5A014"/>
          <w:sz w:val="120"/>
          <w:szCs w:val="120"/>
        </w:rPr>
      </w:pPr>
      <w:r w:rsidRPr="0037099D">
        <w:rPr>
          <w:rFonts w:ascii="Seravek Basic Light" w:hAnsi="Seravek Basic Light"/>
          <w:b/>
          <w:color w:val="F5A014"/>
          <w:sz w:val="120"/>
          <w:szCs w:val="120"/>
        </w:rPr>
        <w:t>Intyg</w:t>
      </w:r>
      <w:r w:rsidR="00157B3C" w:rsidRPr="0037099D">
        <w:rPr>
          <w:rFonts w:ascii="Seravek Basic Light" w:hAnsi="Seravek Basic Light"/>
          <w:b/>
          <w:color w:val="711D57"/>
          <w:sz w:val="120"/>
          <w:szCs w:val="120"/>
        </w:rPr>
        <w:br/>
      </w:r>
      <w:r w:rsidR="00157B3C" w:rsidRPr="0037099D">
        <w:rPr>
          <w:rFonts w:ascii="Seravek Basic Light" w:hAnsi="Seravek Basic Light"/>
          <w:sz w:val="32"/>
          <w:szCs w:val="32"/>
        </w:rPr>
        <w:t>Härmed intygas att:</w:t>
      </w:r>
    </w:p>
    <w:p w14:paraId="4BA002F8" w14:textId="77777777" w:rsidR="00157B3C" w:rsidRPr="0037099D" w:rsidRDefault="008D7739" w:rsidP="00D62FB7">
      <w:pPr>
        <w:jc w:val="center"/>
        <w:rPr>
          <w:rFonts w:ascii="Seravek Basic Light" w:hAnsi="Seravek Basic Light"/>
          <w:b/>
          <w:sz w:val="32"/>
          <w:szCs w:val="32"/>
        </w:rPr>
      </w:pPr>
      <w:r w:rsidRPr="0037099D">
        <w:rPr>
          <w:rFonts w:ascii="Seravek Basic Light" w:hAnsi="Seravek Basic Light"/>
          <w:b/>
          <w:sz w:val="32"/>
          <w:szCs w:val="32"/>
        </w:rPr>
        <w:br/>
      </w:r>
    </w:p>
    <w:p w14:paraId="549EB6F7" w14:textId="77777777" w:rsidR="0033591E" w:rsidRPr="0037099D" w:rsidRDefault="0033591E" w:rsidP="00D62FB7">
      <w:pPr>
        <w:jc w:val="center"/>
        <w:rPr>
          <w:rFonts w:ascii="Seravek Basic Light" w:hAnsi="Seravek Basic Light"/>
          <w:sz w:val="32"/>
          <w:szCs w:val="32"/>
        </w:rPr>
      </w:pPr>
    </w:p>
    <w:p w14:paraId="67DDF785" w14:textId="77777777" w:rsidR="00CC0B59" w:rsidRPr="0037099D" w:rsidRDefault="00387B60" w:rsidP="00CC0B59">
      <w:pPr>
        <w:jc w:val="center"/>
        <w:rPr>
          <w:rFonts w:ascii="Seravek Basic Light" w:hAnsi="Seravek Basic Light"/>
          <w:sz w:val="32"/>
          <w:szCs w:val="32"/>
        </w:rPr>
      </w:pPr>
      <w:r w:rsidRPr="00D70E7E">
        <w:rPr>
          <w:rFonts w:ascii="Seravek Basic Light" w:hAnsi="Seravek Basic Light"/>
          <w:sz w:val="32"/>
          <w:szCs w:val="32"/>
        </w:rPr>
        <w:t xml:space="preserve">har </w:t>
      </w:r>
      <w:r w:rsidR="00A83D5F">
        <w:rPr>
          <w:rFonts w:ascii="Seravek Basic Light" w:hAnsi="Seravek Basic Light"/>
          <w:sz w:val="32"/>
          <w:szCs w:val="32"/>
        </w:rPr>
        <w:t>deltagit vid</w:t>
      </w:r>
      <w:r w:rsidR="0033591E" w:rsidRPr="0037099D">
        <w:rPr>
          <w:rFonts w:ascii="Seravek Basic Light" w:hAnsi="Seravek Basic Light"/>
          <w:sz w:val="32"/>
          <w:szCs w:val="32"/>
        </w:rPr>
        <w:t xml:space="preserve"> </w:t>
      </w:r>
      <w:r w:rsidR="00566639" w:rsidRPr="0037099D">
        <w:rPr>
          <w:rFonts w:ascii="Seravek Basic Light" w:hAnsi="Seravek Basic Light"/>
          <w:sz w:val="32"/>
          <w:szCs w:val="32"/>
        </w:rPr>
        <w:br/>
      </w:r>
      <w:r w:rsidR="00CC0B59" w:rsidRPr="0037099D">
        <w:rPr>
          <w:rFonts w:ascii="Seravek Basic Light" w:hAnsi="Seravek Basic Light"/>
          <w:sz w:val="32"/>
          <w:szCs w:val="32"/>
        </w:rPr>
        <w:t>arbetsterapeuternas nationella konferens</w:t>
      </w:r>
    </w:p>
    <w:p w14:paraId="496DA8B2" w14:textId="1FD813CE" w:rsidR="00232FAC" w:rsidRDefault="00C675C1" w:rsidP="00232FAC">
      <w:pPr>
        <w:jc w:val="center"/>
        <w:rPr>
          <w:rFonts w:ascii="Seravek Basic Light" w:hAnsi="Seravek Basic Light"/>
          <w:noProof/>
          <w:sz w:val="32"/>
          <w:szCs w:val="32"/>
        </w:rPr>
      </w:pPr>
      <w:r>
        <w:rPr>
          <w:rFonts w:ascii="Seravek Basic Light" w:hAnsi="Seravek Basic Light"/>
          <w:noProof/>
          <w:sz w:val="32"/>
          <w:szCs w:val="32"/>
        </w:rPr>
        <w:t xml:space="preserve">Arbetsterapiforum den </w:t>
      </w:r>
      <w:r w:rsidR="004F313C">
        <w:rPr>
          <w:rFonts w:ascii="Seravek Basic Light" w:hAnsi="Seravek Basic Light"/>
          <w:noProof/>
          <w:sz w:val="32"/>
          <w:szCs w:val="32"/>
        </w:rPr>
        <w:t>1</w:t>
      </w:r>
      <w:r w:rsidR="008534BA">
        <w:rPr>
          <w:rFonts w:ascii="Seravek Basic Light" w:hAnsi="Seravek Basic Light"/>
          <w:noProof/>
          <w:sz w:val="32"/>
          <w:szCs w:val="32"/>
        </w:rPr>
        <w:t>4</w:t>
      </w:r>
      <w:r>
        <w:rPr>
          <w:rFonts w:ascii="Seravek Basic Light" w:hAnsi="Seravek Basic Light"/>
          <w:noProof/>
          <w:sz w:val="32"/>
          <w:szCs w:val="32"/>
        </w:rPr>
        <w:t>-</w:t>
      </w:r>
      <w:r w:rsidR="004F313C">
        <w:rPr>
          <w:rFonts w:ascii="Seravek Basic Light" w:hAnsi="Seravek Basic Light"/>
          <w:noProof/>
          <w:sz w:val="32"/>
          <w:szCs w:val="32"/>
        </w:rPr>
        <w:t>1</w:t>
      </w:r>
      <w:r w:rsidR="008534BA">
        <w:rPr>
          <w:rFonts w:ascii="Seravek Basic Light" w:hAnsi="Seravek Basic Light"/>
          <w:noProof/>
          <w:sz w:val="32"/>
          <w:szCs w:val="32"/>
        </w:rPr>
        <w:t>5</w:t>
      </w:r>
      <w:r>
        <w:rPr>
          <w:rFonts w:ascii="Seravek Basic Light" w:hAnsi="Seravek Basic Light"/>
          <w:noProof/>
          <w:sz w:val="32"/>
          <w:szCs w:val="32"/>
        </w:rPr>
        <w:t xml:space="preserve"> </w:t>
      </w:r>
      <w:r w:rsidR="004F313C">
        <w:rPr>
          <w:rFonts w:ascii="Seravek Basic Light" w:hAnsi="Seravek Basic Light"/>
          <w:noProof/>
          <w:sz w:val="32"/>
          <w:szCs w:val="32"/>
        </w:rPr>
        <w:t>mars</w:t>
      </w:r>
      <w:r>
        <w:rPr>
          <w:rFonts w:ascii="Seravek Basic Light" w:hAnsi="Seravek Basic Light"/>
          <w:noProof/>
          <w:sz w:val="32"/>
          <w:szCs w:val="32"/>
        </w:rPr>
        <w:t xml:space="preserve"> 20</w:t>
      </w:r>
      <w:r w:rsidR="004F313C">
        <w:rPr>
          <w:rFonts w:ascii="Seravek Basic Light" w:hAnsi="Seravek Basic Light"/>
          <w:noProof/>
          <w:sz w:val="32"/>
          <w:szCs w:val="32"/>
        </w:rPr>
        <w:t>2</w:t>
      </w:r>
      <w:r w:rsidR="008534BA">
        <w:rPr>
          <w:rFonts w:ascii="Seravek Basic Light" w:hAnsi="Seravek Basic Light"/>
          <w:noProof/>
          <w:sz w:val="32"/>
          <w:szCs w:val="32"/>
        </w:rPr>
        <w:t>3</w:t>
      </w:r>
    </w:p>
    <w:p w14:paraId="0EED866A" w14:textId="2E970C69" w:rsidR="00C675C1" w:rsidRPr="0037099D" w:rsidRDefault="00C675C1" w:rsidP="00232FAC">
      <w:pPr>
        <w:jc w:val="center"/>
        <w:rPr>
          <w:rFonts w:ascii="Seravek Basic Light" w:hAnsi="Seravek Basic Light"/>
          <w:sz w:val="32"/>
          <w:szCs w:val="32"/>
        </w:rPr>
      </w:pPr>
    </w:p>
    <w:p w14:paraId="494A4A81" w14:textId="77777777" w:rsidR="00A90EA6" w:rsidRPr="0037099D" w:rsidRDefault="00A90EA6" w:rsidP="00A90EA6">
      <w:pPr>
        <w:jc w:val="center"/>
        <w:rPr>
          <w:rFonts w:ascii="Seravek Basic Light" w:hAnsi="Seravek Basic Light"/>
          <w:sz w:val="32"/>
          <w:szCs w:val="32"/>
        </w:rPr>
      </w:pPr>
    </w:p>
    <w:p w14:paraId="421900F8" w14:textId="77777777" w:rsidR="00CC0B59" w:rsidRPr="0037099D" w:rsidRDefault="00CC0B59" w:rsidP="00377915">
      <w:pPr>
        <w:rPr>
          <w:rFonts w:ascii="Seravek Basic Light" w:hAnsi="Seravek Basic Light"/>
          <w:color w:val="99CC00"/>
          <w:sz w:val="40"/>
          <w:szCs w:val="40"/>
        </w:rPr>
      </w:pPr>
    </w:p>
    <w:p w14:paraId="5446F638" w14:textId="22255226" w:rsidR="0078738C" w:rsidRPr="0037099D" w:rsidRDefault="00232FAC" w:rsidP="0078738C">
      <w:pPr>
        <w:jc w:val="center"/>
        <w:rPr>
          <w:rFonts w:ascii="Seravek Basic Light" w:hAnsi="Seravek Basic Light"/>
          <w:szCs w:val="22"/>
        </w:rPr>
      </w:pPr>
      <w:r w:rsidRPr="0037099D">
        <w:rPr>
          <w:rFonts w:ascii="Seravek Basic Light" w:hAnsi="Seravek Basic Light"/>
          <w:szCs w:val="22"/>
        </w:rPr>
        <w:t>Nacka</w:t>
      </w:r>
      <w:r w:rsidR="0078738C" w:rsidRPr="0037099D">
        <w:rPr>
          <w:rFonts w:ascii="Seravek Basic Light" w:hAnsi="Seravek Basic Light"/>
          <w:szCs w:val="22"/>
        </w:rPr>
        <w:t xml:space="preserve"> </w:t>
      </w:r>
      <w:r w:rsidR="0078738C" w:rsidRPr="006E6823">
        <w:rPr>
          <w:rFonts w:ascii="Seravek Basic Light" w:hAnsi="Seravek Basic Light"/>
          <w:szCs w:val="22"/>
        </w:rPr>
        <w:t>den</w:t>
      </w:r>
      <w:r w:rsidR="00970467" w:rsidRPr="006E6823">
        <w:rPr>
          <w:rFonts w:ascii="Seravek Basic Light" w:hAnsi="Seravek Basic Light"/>
          <w:szCs w:val="22"/>
        </w:rPr>
        <w:t xml:space="preserve"> </w:t>
      </w:r>
      <w:r w:rsidR="004F313C">
        <w:rPr>
          <w:rFonts w:ascii="Seravek Basic Light" w:hAnsi="Seravek Basic Light"/>
          <w:szCs w:val="22"/>
        </w:rPr>
        <w:t>1</w:t>
      </w:r>
      <w:r w:rsidR="008534BA">
        <w:rPr>
          <w:rFonts w:ascii="Seravek Basic Light" w:hAnsi="Seravek Basic Light"/>
          <w:szCs w:val="22"/>
        </w:rPr>
        <w:t>6</w:t>
      </w:r>
      <w:r w:rsidR="006E6823" w:rsidRPr="006E6823">
        <w:rPr>
          <w:rFonts w:ascii="Seravek Basic Light" w:hAnsi="Seravek Basic Light"/>
          <w:szCs w:val="22"/>
        </w:rPr>
        <w:t xml:space="preserve"> </w:t>
      </w:r>
      <w:r w:rsidR="004F313C">
        <w:rPr>
          <w:rFonts w:ascii="Seravek Basic Light" w:hAnsi="Seravek Basic Light"/>
          <w:szCs w:val="22"/>
        </w:rPr>
        <w:t>mars</w:t>
      </w:r>
      <w:r w:rsidR="00C675C1">
        <w:rPr>
          <w:rFonts w:ascii="Seravek Basic Light" w:hAnsi="Seravek Basic Light"/>
          <w:szCs w:val="22"/>
        </w:rPr>
        <w:t xml:space="preserve"> 20</w:t>
      </w:r>
      <w:r w:rsidR="004F313C">
        <w:rPr>
          <w:rFonts w:ascii="Seravek Basic Light" w:hAnsi="Seravek Basic Light"/>
          <w:szCs w:val="22"/>
        </w:rPr>
        <w:t>2</w:t>
      </w:r>
      <w:r w:rsidR="008534BA">
        <w:rPr>
          <w:rFonts w:ascii="Seravek Basic Light" w:hAnsi="Seravek Basic Light"/>
          <w:szCs w:val="22"/>
        </w:rPr>
        <w:t>3</w:t>
      </w:r>
    </w:p>
    <w:p w14:paraId="35796489" w14:textId="67753512" w:rsidR="00377915" w:rsidRPr="0037099D" w:rsidRDefault="00377915" w:rsidP="004F7C58">
      <w:pPr>
        <w:rPr>
          <w:rFonts w:ascii="Seravek Basic Light" w:hAnsi="Seravek Basic Light"/>
          <w:szCs w:val="22"/>
        </w:rPr>
      </w:pPr>
    </w:p>
    <w:p w14:paraId="0D12B22A" w14:textId="77777777" w:rsidR="0078738C" w:rsidRPr="0037099D" w:rsidRDefault="00970467" w:rsidP="0078738C">
      <w:pPr>
        <w:jc w:val="center"/>
        <w:rPr>
          <w:rFonts w:ascii="Seravek Basic Light" w:hAnsi="Seravek Basic Light"/>
          <w:szCs w:val="22"/>
        </w:rPr>
      </w:pPr>
      <w:r w:rsidRPr="0037099D">
        <w:rPr>
          <w:rFonts w:ascii="Seravek Basic Light" w:hAnsi="Seravek Basic Light"/>
          <w:szCs w:val="22"/>
        </w:rPr>
        <w:t>Ida Kåhlin,</w:t>
      </w:r>
      <w:r w:rsidR="0078738C" w:rsidRPr="0037099D">
        <w:rPr>
          <w:rFonts w:ascii="Seravek Basic Light" w:hAnsi="Seravek Basic Light"/>
          <w:szCs w:val="22"/>
        </w:rPr>
        <w:t xml:space="preserve"> förbundsordförande </w:t>
      </w:r>
    </w:p>
    <w:p w14:paraId="2149B94B" w14:textId="77777777" w:rsidR="00232FAC" w:rsidRPr="0037099D" w:rsidRDefault="0078738C" w:rsidP="00377915">
      <w:pPr>
        <w:jc w:val="center"/>
        <w:rPr>
          <w:rFonts w:ascii="Seravek Basic Light" w:hAnsi="Seravek Basic Light"/>
          <w:szCs w:val="22"/>
        </w:rPr>
      </w:pPr>
      <w:r w:rsidRPr="0037099D">
        <w:rPr>
          <w:rFonts w:ascii="Seravek Basic Light" w:hAnsi="Seravek Basic Light"/>
          <w:szCs w:val="22"/>
        </w:rPr>
        <w:t>Sveriges Arbetsterapeuter</w:t>
      </w:r>
    </w:p>
    <w:p w14:paraId="24564964" w14:textId="77777777" w:rsidR="00970467" w:rsidRPr="0037099D" w:rsidRDefault="00970467" w:rsidP="00D62FB7">
      <w:pPr>
        <w:jc w:val="center"/>
        <w:rPr>
          <w:rFonts w:ascii="Seravek Basic Light" w:hAnsi="Seravek Basic Light"/>
          <w:noProof/>
          <w:sz w:val="24"/>
          <w:szCs w:val="24"/>
        </w:rPr>
      </w:pPr>
    </w:p>
    <w:p w14:paraId="1D4A3E52" w14:textId="77777777" w:rsidR="005646E2" w:rsidRPr="0037099D" w:rsidRDefault="00970467" w:rsidP="00D62FB7">
      <w:pPr>
        <w:jc w:val="center"/>
        <w:rPr>
          <w:rFonts w:ascii="Seravek Basic Light" w:hAnsi="Seravek Basic Light"/>
          <w:sz w:val="24"/>
          <w:szCs w:val="24"/>
        </w:rPr>
      </w:pPr>
      <w:r w:rsidRPr="0037099D">
        <w:rPr>
          <w:rFonts w:ascii="Seravek Basic Light" w:hAnsi="Seravek Basic Light"/>
          <w:noProof/>
          <w:sz w:val="24"/>
          <w:szCs w:val="24"/>
        </w:rPr>
        <w:drawing>
          <wp:inline distT="0" distB="0" distL="0" distR="0" wp14:anchorId="169550D6" wp14:editId="794AE40D">
            <wp:extent cx="2322581" cy="655321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betsterapeuterna_logo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81" cy="65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6E2" w:rsidRPr="0037099D" w:rsidSect="00F77A8F">
      <w:footerReference w:type="default" r:id="rId8"/>
      <w:pgSz w:w="11906" w:h="16838" w:code="9"/>
      <w:pgMar w:top="851" w:right="1871" w:bottom="709" w:left="1871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3953" w14:textId="77777777" w:rsidR="00847B49" w:rsidRDefault="00847B49">
      <w:r>
        <w:separator/>
      </w:r>
    </w:p>
  </w:endnote>
  <w:endnote w:type="continuationSeparator" w:id="0">
    <w:p w14:paraId="06FFB1C7" w14:textId="77777777" w:rsidR="00847B49" w:rsidRDefault="0084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ravek Basic Light">
    <w:panose1 w:val="020B0503040000020004"/>
    <w:charset w:val="00"/>
    <w:family w:val="swiss"/>
    <w:notTrueType/>
    <w:pitch w:val="variable"/>
    <w:sig w:usb0="00000007" w:usb1="00000000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727" w14:textId="77777777" w:rsidR="00847B49" w:rsidRDefault="00847B49" w:rsidP="008D7739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BD69" w14:textId="77777777" w:rsidR="00847B49" w:rsidRDefault="00847B49">
      <w:r>
        <w:separator/>
      </w:r>
    </w:p>
  </w:footnote>
  <w:footnote w:type="continuationSeparator" w:id="0">
    <w:p w14:paraId="15652DD8" w14:textId="77777777" w:rsidR="00847B49" w:rsidRDefault="0084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3C"/>
    <w:rsid w:val="0006322B"/>
    <w:rsid w:val="000911D9"/>
    <w:rsid w:val="000B7939"/>
    <w:rsid w:val="000D06EF"/>
    <w:rsid w:val="000F60B1"/>
    <w:rsid w:val="00157B3C"/>
    <w:rsid w:val="00232FAC"/>
    <w:rsid w:val="0029682D"/>
    <w:rsid w:val="002C546E"/>
    <w:rsid w:val="003042ED"/>
    <w:rsid w:val="00330E4E"/>
    <w:rsid w:val="0033591E"/>
    <w:rsid w:val="0037099D"/>
    <w:rsid w:val="00377915"/>
    <w:rsid w:val="00387B60"/>
    <w:rsid w:val="003A7C08"/>
    <w:rsid w:val="0041082F"/>
    <w:rsid w:val="004D6F6F"/>
    <w:rsid w:val="004D7A98"/>
    <w:rsid w:val="004E3110"/>
    <w:rsid w:val="004F313C"/>
    <w:rsid w:val="004F7C58"/>
    <w:rsid w:val="00505E6F"/>
    <w:rsid w:val="005646E2"/>
    <w:rsid w:val="00566639"/>
    <w:rsid w:val="00584783"/>
    <w:rsid w:val="005E0723"/>
    <w:rsid w:val="006E6823"/>
    <w:rsid w:val="00744790"/>
    <w:rsid w:val="00782792"/>
    <w:rsid w:val="0078738C"/>
    <w:rsid w:val="007D37D1"/>
    <w:rsid w:val="007E589E"/>
    <w:rsid w:val="00847B49"/>
    <w:rsid w:val="008534BA"/>
    <w:rsid w:val="008578E2"/>
    <w:rsid w:val="008D7315"/>
    <w:rsid w:val="008D7739"/>
    <w:rsid w:val="0091679A"/>
    <w:rsid w:val="009321D0"/>
    <w:rsid w:val="00970467"/>
    <w:rsid w:val="00A1493A"/>
    <w:rsid w:val="00A83D5F"/>
    <w:rsid w:val="00A90EA6"/>
    <w:rsid w:val="00B03177"/>
    <w:rsid w:val="00BB7985"/>
    <w:rsid w:val="00BE6325"/>
    <w:rsid w:val="00BF4A52"/>
    <w:rsid w:val="00C675C1"/>
    <w:rsid w:val="00C74303"/>
    <w:rsid w:val="00C826C5"/>
    <w:rsid w:val="00C87814"/>
    <w:rsid w:val="00CC0B59"/>
    <w:rsid w:val="00D62FB7"/>
    <w:rsid w:val="00DC20B6"/>
    <w:rsid w:val="00E261A5"/>
    <w:rsid w:val="00E75D6F"/>
    <w:rsid w:val="00E93208"/>
    <w:rsid w:val="00F34EA1"/>
    <w:rsid w:val="00F53B9F"/>
    <w:rsid w:val="00F712D7"/>
    <w:rsid w:val="00F76BAE"/>
    <w:rsid w:val="00F77A8F"/>
    <w:rsid w:val="00FB1170"/>
    <w:rsid w:val="00FD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CD2417"/>
  <w15:docId w15:val="{24C0DA68-AB38-498A-8D0E-3F19DBCD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C08"/>
    <w:rPr>
      <w:rFonts w:ascii="Frutiger 45 Light" w:hAnsi="Frutiger 45 Light"/>
      <w:sz w:val="22"/>
    </w:rPr>
  </w:style>
  <w:style w:type="paragraph" w:styleId="Rubrik1">
    <w:name w:val="heading 1"/>
    <w:basedOn w:val="Normal"/>
    <w:next w:val="Normal"/>
    <w:qFormat/>
    <w:rsid w:val="003A7C08"/>
    <w:pPr>
      <w:keepNext/>
      <w:spacing w:before="240" w:after="120"/>
      <w:outlineLvl w:val="0"/>
    </w:pPr>
    <w:rPr>
      <w:rFonts w:ascii="Frutiger 55 Roman" w:hAnsi="Frutiger 55 Roman"/>
      <w:b/>
      <w:kern w:val="28"/>
      <w:sz w:val="32"/>
    </w:rPr>
  </w:style>
  <w:style w:type="paragraph" w:styleId="Rubrik2">
    <w:name w:val="heading 2"/>
    <w:basedOn w:val="Normal"/>
    <w:next w:val="Normal"/>
    <w:qFormat/>
    <w:rsid w:val="003A7C08"/>
    <w:pPr>
      <w:keepNext/>
      <w:spacing w:before="240" w:after="60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3A7C08"/>
    <w:pPr>
      <w:keepNext/>
      <w:spacing w:before="180"/>
      <w:outlineLvl w:val="2"/>
    </w:pPr>
    <w:rPr>
      <w:rFonts w:ascii="Frutiger 55 Roman" w:hAnsi="Frutiger 55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3A7C08"/>
    <w:pPr>
      <w:tabs>
        <w:tab w:val="center" w:pos="4536"/>
        <w:tab w:val="right" w:pos="9072"/>
      </w:tabs>
    </w:pPr>
    <w:rPr>
      <w:sz w:val="18"/>
    </w:rPr>
  </w:style>
  <w:style w:type="paragraph" w:styleId="Sidhuvud">
    <w:name w:val="header"/>
    <w:basedOn w:val="Normal"/>
    <w:rsid w:val="003A7C08"/>
    <w:pPr>
      <w:tabs>
        <w:tab w:val="center" w:pos="4536"/>
        <w:tab w:val="right" w:pos="9072"/>
      </w:tabs>
    </w:pPr>
    <w:rPr>
      <w:sz w:val="18"/>
    </w:rPr>
  </w:style>
  <w:style w:type="paragraph" w:styleId="Ballongtext">
    <w:name w:val="Balloon Text"/>
    <w:basedOn w:val="Normal"/>
    <w:link w:val="BallongtextChar"/>
    <w:rsid w:val="007D37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D37D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A90EA6"/>
    <w:rPr>
      <w:color w:val="FBCA9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jup">
  <a:themeElements>
    <a:clrScheme name="Djup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jup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Saco IT Service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Segergren</dc:creator>
  <cp:lastModifiedBy>Mikael Bokström</cp:lastModifiedBy>
  <cp:revision>3</cp:revision>
  <cp:lastPrinted>2011-03-10T12:43:00Z</cp:lastPrinted>
  <dcterms:created xsi:type="dcterms:W3CDTF">2022-03-24T13:57:00Z</dcterms:created>
  <dcterms:modified xsi:type="dcterms:W3CDTF">2022-12-14T09:48:00Z</dcterms:modified>
</cp:coreProperties>
</file>