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2FBF" w14:textId="791DCF43" w:rsidR="00332E62" w:rsidRDefault="00C2261D" w:rsidP="00EB1A83">
      <w:pPr>
        <w:pStyle w:val="Rubrik1"/>
      </w:pPr>
      <w:r>
        <w:t xml:space="preserve">Nyhetsbrev </w:t>
      </w:r>
      <w:bookmarkStart w:id="0" w:name="_GoBack"/>
      <w:bookmarkEnd w:id="0"/>
    </w:p>
    <w:p w14:paraId="71A09357" w14:textId="771CF5B9" w:rsidR="00302FE6" w:rsidRDefault="00C95473" w:rsidP="00EE355C">
      <w:pPr>
        <w:pStyle w:val="Brd"/>
      </w:pPr>
      <w:r>
        <w:t xml:space="preserve">Hej alla medlemmar i Södra Älvsborgskretsen! </w:t>
      </w:r>
    </w:p>
    <w:p w14:paraId="2D0BBF82" w14:textId="36BE9719" w:rsidR="00C95473" w:rsidRDefault="00C95473" w:rsidP="00EE355C">
      <w:pPr>
        <w:pStyle w:val="Brd"/>
      </w:pPr>
    </w:p>
    <w:p w14:paraId="48B76EC0" w14:textId="19214D54" w:rsidR="00C95473" w:rsidRDefault="00C95473" w:rsidP="00EE355C">
      <w:pPr>
        <w:pStyle w:val="Brd"/>
      </w:pPr>
      <w:r>
        <w:t xml:space="preserve">På vårt första styrelsemöte för året har vi gått igenom följande: </w:t>
      </w:r>
    </w:p>
    <w:p w14:paraId="2DA0446B" w14:textId="786D797C" w:rsidR="00C95473" w:rsidRDefault="00C95473" w:rsidP="00EE355C">
      <w:pPr>
        <w:pStyle w:val="Brd"/>
      </w:pPr>
    </w:p>
    <w:p w14:paraId="5530AD26" w14:textId="1B1B1596" w:rsidR="00C95473" w:rsidRPr="00C95473" w:rsidRDefault="00C95473" w:rsidP="00C95473">
      <w:pPr>
        <w:pStyle w:val="Brd"/>
        <w:numPr>
          <w:ilvl w:val="0"/>
          <w:numId w:val="17"/>
        </w:numPr>
      </w:pPr>
      <w:r w:rsidRPr="00C95473">
        <w:rPr>
          <w:b/>
          <w:sz w:val="28"/>
        </w:rPr>
        <w:t>Mingelmöte</w:t>
      </w:r>
      <w:r w:rsidRPr="00C95473">
        <w:rPr>
          <w:sz w:val="28"/>
        </w:rPr>
        <w:t xml:space="preserve"> </w:t>
      </w:r>
    </w:p>
    <w:p w14:paraId="13285DD2" w14:textId="043DE2C1" w:rsidR="00C95473" w:rsidRDefault="00C95473" w:rsidP="00C95473">
      <w:pPr>
        <w:pStyle w:val="Brd"/>
        <w:ind w:left="720"/>
      </w:pPr>
      <w:r>
        <w:t xml:space="preserve">Välkomna till </w:t>
      </w:r>
      <w:proofErr w:type="gramStart"/>
      <w:r>
        <w:t>Kinna  den</w:t>
      </w:r>
      <w:proofErr w:type="gramEnd"/>
      <w:r>
        <w:t xml:space="preserve"> 20:e februari på Mingelmöte, bjud gärna med arbetsterapeutkollegor, medlem som icke-medlem. Håll utkik efter inbjudan, skickas ut både på mail och på </w:t>
      </w:r>
      <w:proofErr w:type="spellStart"/>
      <w:r>
        <w:t>facebook</w:t>
      </w:r>
      <w:proofErr w:type="spellEnd"/>
      <w:r>
        <w:t>-gruppen.</w:t>
      </w:r>
    </w:p>
    <w:p w14:paraId="07763FD2" w14:textId="77777777" w:rsidR="00C95473" w:rsidRPr="00C95473" w:rsidRDefault="00C95473" w:rsidP="00C95473">
      <w:pPr>
        <w:pStyle w:val="Brd"/>
        <w:ind w:left="720"/>
      </w:pPr>
    </w:p>
    <w:p w14:paraId="0E6BC4E3" w14:textId="77777777" w:rsidR="00C95473" w:rsidRDefault="00C95473" w:rsidP="00C95473">
      <w:pPr>
        <w:pStyle w:val="Brd"/>
        <w:numPr>
          <w:ilvl w:val="0"/>
          <w:numId w:val="17"/>
        </w:numPr>
      </w:pPr>
      <w:r w:rsidRPr="00C95473">
        <w:rPr>
          <w:b/>
          <w:sz w:val="28"/>
        </w:rPr>
        <w:t>Årsmöte-</w:t>
      </w:r>
      <w:r w:rsidRPr="00C95473">
        <w:rPr>
          <w:sz w:val="28"/>
        </w:rPr>
        <w:t xml:space="preserve"> </w:t>
      </w:r>
      <w:r>
        <w:rPr>
          <w:sz w:val="28"/>
        </w:rPr>
        <w:t xml:space="preserve">Tema Pension </w:t>
      </w:r>
    </w:p>
    <w:p w14:paraId="596AD71B" w14:textId="0C1106C8" w:rsidR="00C95473" w:rsidRDefault="00C95473" w:rsidP="00C95473">
      <w:pPr>
        <w:pStyle w:val="Brd"/>
        <w:ind w:left="720"/>
      </w:pPr>
      <w:r>
        <w:t xml:space="preserve">Välkomna på årsmöte i Borås den 25 Mars. Håll utkik efter inbjudan, den skickas ut både via mail och på </w:t>
      </w:r>
      <w:proofErr w:type="spellStart"/>
      <w:r>
        <w:t>facebook</w:t>
      </w:r>
      <w:proofErr w:type="spellEnd"/>
      <w:r>
        <w:t xml:space="preserve">-gruppen. </w:t>
      </w:r>
    </w:p>
    <w:p w14:paraId="43F7378A" w14:textId="77777777" w:rsidR="00C95473" w:rsidRDefault="00C95473" w:rsidP="00C95473">
      <w:pPr>
        <w:pStyle w:val="Brd"/>
        <w:ind w:left="720"/>
      </w:pPr>
    </w:p>
    <w:p w14:paraId="3060D6AA" w14:textId="77777777" w:rsidR="00C95473" w:rsidRPr="00C95473" w:rsidRDefault="00C95473" w:rsidP="00C95473">
      <w:pPr>
        <w:pStyle w:val="Brd"/>
        <w:numPr>
          <w:ilvl w:val="0"/>
          <w:numId w:val="17"/>
        </w:numPr>
      </w:pPr>
      <w:r>
        <w:rPr>
          <w:b/>
          <w:sz w:val="28"/>
        </w:rPr>
        <w:t xml:space="preserve">Psykiatrin SÄS </w:t>
      </w:r>
    </w:p>
    <w:p w14:paraId="4CA4F635" w14:textId="49FE005D" w:rsidR="00C95473" w:rsidRDefault="00C95473" w:rsidP="00C95473">
      <w:pPr>
        <w:pStyle w:val="Brd"/>
        <w:ind w:left="720"/>
      </w:pPr>
      <w:r>
        <w:t xml:space="preserve">I samband med vårt kretsmöte i november när Ida </w:t>
      </w:r>
      <w:proofErr w:type="spellStart"/>
      <w:r>
        <w:t>Kåhlin</w:t>
      </w:r>
      <w:proofErr w:type="spellEnd"/>
      <w:r>
        <w:t xml:space="preserve"> var med och föreläste tog vi också in flera bra förslag på områden vi lokalt ska se över och hålla koll på. </w:t>
      </w:r>
    </w:p>
    <w:p w14:paraId="0C50D146" w14:textId="0E17FA4C" w:rsidR="00C95473" w:rsidRDefault="00C95473" w:rsidP="00C95473">
      <w:pPr>
        <w:pStyle w:val="Brd"/>
        <w:ind w:left="720"/>
      </w:pPr>
      <w:r>
        <w:t xml:space="preserve">Ett område som vi ser över nu är bristen på arbetsterapeuter inom psykiatrin på SÄS. Kontakt är tagen med förbundet centralt och våra centrala ombudsmän för att se över hur vi på bästa sätt kan angripa situationen.  </w:t>
      </w:r>
    </w:p>
    <w:p w14:paraId="48E9F479" w14:textId="5254AF01" w:rsidR="00C95473" w:rsidRDefault="00C95473" w:rsidP="00C95473">
      <w:pPr>
        <w:pStyle w:val="Brd"/>
        <w:ind w:left="720"/>
      </w:pPr>
    </w:p>
    <w:p w14:paraId="69326F0F" w14:textId="14A5D8B4" w:rsidR="00C95473" w:rsidRDefault="00C95473" w:rsidP="00C95473">
      <w:pPr>
        <w:pStyle w:val="Brd"/>
        <w:ind w:left="720"/>
      </w:pPr>
      <w:r>
        <w:t xml:space="preserve">Har du fler förslag eller idéer du vill framför, tveka inte att höra av dig! </w:t>
      </w:r>
    </w:p>
    <w:p w14:paraId="39773C78" w14:textId="153DD4E6" w:rsidR="00C95473" w:rsidRDefault="00C95473" w:rsidP="00C95473">
      <w:pPr>
        <w:pStyle w:val="Brd"/>
        <w:ind w:left="720"/>
      </w:pPr>
      <w:r>
        <w:t>Anting</w:t>
      </w:r>
      <w:r w:rsidR="005A434A">
        <w:t xml:space="preserve">en till ordf. Madeleine på </w:t>
      </w:r>
      <w:hyperlink r:id="rId8" w:history="1">
        <w:r w:rsidR="005A434A" w:rsidRPr="00466B2C">
          <w:rPr>
            <w:rStyle w:val="Hyperlnk"/>
          </w:rPr>
          <w:t>madeleine.schiller@boras.se</w:t>
        </w:r>
      </w:hyperlink>
      <w:r w:rsidR="005A434A">
        <w:t xml:space="preserve"> eller till våra </w:t>
      </w:r>
      <w:proofErr w:type="spellStart"/>
      <w:r w:rsidR="005A434A">
        <w:t>professionstrateger</w:t>
      </w:r>
      <w:proofErr w:type="spellEnd"/>
      <w:r w:rsidR="005A434A">
        <w:t xml:space="preserve"> Klara och Pernilla: </w:t>
      </w:r>
      <w:hyperlink r:id="rId9" w:history="1">
        <w:r w:rsidR="005A434A" w:rsidRPr="00466B2C">
          <w:rPr>
            <w:rStyle w:val="Hyperlnk"/>
          </w:rPr>
          <w:t>klara.howard@boras.se</w:t>
        </w:r>
      </w:hyperlink>
      <w:r w:rsidR="005A434A">
        <w:t xml:space="preserve">; </w:t>
      </w:r>
      <w:hyperlink r:id="rId10" w:history="1">
        <w:r w:rsidR="005A434A" w:rsidRPr="00466B2C">
          <w:rPr>
            <w:rStyle w:val="Hyperlnk"/>
          </w:rPr>
          <w:t>pernilla.bradalen@vgregion.se</w:t>
        </w:r>
      </w:hyperlink>
      <w:r w:rsidR="005A434A">
        <w:t xml:space="preserve">. </w:t>
      </w:r>
    </w:p>
    <w:p w14:paraId="001D388D" w14:textId="7C0F2726" w:rsidR="005A434A" w:rsidRDefault="005A434A" w:rsidP="00C95473">
      <w:pPr>
        <w:pStyle w:val="Brd"/>
        <w:ind w:left="720"/>
      </w:pPr>
    </w:p>
    <w:p w14:paraId="6C5DEA45" w14:textId="672FE116" w:rsidR="005A434A" w:rsidRDefault="005A434A" w:rsidP="00C95473">
      <w:pPr>
        <w:pStyle w:val="Brd"/>
        <w:ind w:left="720"/>
      </w:pPr>
      <w:r>
        <w:t>Med vänliga hälsningar</w:t>
      </w:r>
    </w:p>
    <w:p w14:paraId="32DAF8F0" w14:textId="17739953" w:rsidR="005A434A" w:rsidRPr="00EB1A83" w:rsidRDefault="005A434A" w:rsidP="00C95473">
      <w:pPr>
        <w:pStyle w:val="Brd"/>
        <w:ind w:left="720"/>
      </w:pPr>
      <w:r>
        <w:t>Madeleine Schiller med styrelsen Södra Älvsborg</w:t>
      </w:r>
    </w:p>
    <w:sectPr w:rsidR="005A434A" w:rsidRPr="00EB1A83" w:rsidSect="00302FE6">
      <w:headerReference w:type="default" r:id="rId11"/>
      <w:footerReference w:type="default" r:id="rId12"/>
      <w:headerReference w:type="first" r:id="rId13"/>
      <w:pgSz w:w="11906" w:h="16838" w:code="9"/>
      <w:pgMar w:top="1809" w:right="2155" w:bottom="1843" w:left="215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8304" w14:textId="77777777" w:rsidR="003E351C" w:rsidRDefault="003E351C">
      <w:r>
        <w:separator/>
      </w:r>
    </w:p>
  </w:endnote>
  <w:endnote w:type="continuationSeparator" w:id="0">
    <w:p w14:paraId="4353AED9" w14:textId="77777777" w:rsidR="003E351C" w:rsidRDefault="003E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charset w:val="00"/>
    <w:family w:val="auto"/>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F17" w14:textId="77777777" w:rsidR="00302FE6" w:rsidRPr="00AE2FC3" w:rsidRDefault="00302FE6" w:rsidP="00B9445C">
    <w:pPr>
      <w:pStyle w:val="Sidfot"/>
      <w:jc w:val="center"/>
    </w:pPr>
    <w:r w:rsidRPr="00AE2FC3">
      <w:rPr>
        <w:caps/>
      </w:rPr>
      <w:fldChar w:fldCharType="begin"/>
    </w:r>
    <w:r w:rsidRPr="00AE2FC3">
      <w:rPr>
        <w:caps/>
      </w:rPr>
      <w:instrText xml:space="preserve"> PAGE   \* MERGEFORMAT </w:instrText>
    </w:r>
    <w:r w:rsidRPr="00AE2FC3">
      <w:rPr>
        <w:caps/>
      </w:rPr>
      <w:fldChar w:fldCharType="separate"/>
    </w:r>
    <w:r>
      <w:rPr>
        <w:caps/>
        <w:noProof/>
      </w:rPr>
      <w:t>2</w:t>
    </w:r>
    <w:r w:rsidRPr="00AE2FC3">
      <w:rPr>
        <w:caps/>
      </w:rPr>
      <w:fldChar w:fldCharType="end"/>
    </w:r>
    <w:r w:rsidRPr="00AE2FC3">
      <w:rPr>
        <w:caps/>
      </w:rPr>
      <w:t>/</w:t>
    </w:r>
    <w:r w:rsidR="005A434A">
      <w:fldChar w:fldCharType="begin"/>
    </w:r>
    <w:r w:rsidR="005A434A">
      <w:instrText xml:space="preserve"> NUMPAGES   \* MERGEFORMAT </w:instrText>
    </w:r>
    <w:r w:rsidR="005A434A">
      <w:fldChar w:fldCharType="separate"/>
    </w:r>
    <w:r w:rsidR="00E92837" w:rsidRPr="00E92837">
      <w:rPr>
        <w:caps/>
        <w:noProof/>
      </w:rPr>
      <w:t>1</w:t>
    </w:r>
    <w:r w:rsidR="005A434A">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7275" w14:textId="77777777" w:rsidR="003E351C" w:rsidRDefault="003E351C">
      <w:r>
        <w:separator/>
      </w:r>
    </w:p>
  </w:footnote>
  <w:footnote w:type="continuationSeparator" w:id="0">
    <w:p w14:paraId="00FFEBDF" w14:textId="77777777" w:rsidR="003E351C" w:rsidRDefault="003E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CA0D" w14:textId="77777777" w:rsidR="00302FE6" w:rsidRPr="00D4310D" w:rsidRDefault="00302FE6" w:rsidP="006D1A9F">
    <w:pPr>
      <w:pStyle w:val="Sidhuvud"/>
      <w:tabs>
        <w:tab w:val="clear" w:pos="4536"/>
        <w:tab w:val="left" w:pos="4680"/>
      </w:tabs>
      <w:rPr>
        <w:rFonts w:ascii="Frutiger 45 Light" w:hAnsi="Frutiger 45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78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60"/>
    </w:tblGrid>
    <w:tr w:rsidR="00302FE6" w14:paraId="3DF5A2F4" w14:textId="77777777" w:rsidTr="00EB1A83">
      <w:trPr>
        <w:trHeight w:val="569"/>
      </w:trPr>
      <w:tc>
        <w:tcPr>
          <w:tcW w:w="5529" w:type="dxa"/>
          <w:vMerge w:val="restart"/>
        </w:tcPr>
        <w:p w14:paraId="71DC1F8B" w14:textId="77777777" w:rsidR="00302FE6" w:rsidRDefault="00302FE6" w:rsidP="00EB1A83">
          <w:pPr>
            <w:pStyle w:val="Brd"/>
          </w:pPr>
          <w:r>
            <w:br/>
          </w:r>
          <w:r w:rsidR="008F2210">
            <w:rPr>
              <w:noProof/>
            </w:rPr>
            <w:drawing>
              <wp:inline distT="0" distB="0" distL="0" distR="0" wp14:anchorId="37E18437" wp14:editId="619A0393">
                <wp:extent cx="1914144" cy="53949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Södra älvsborg.png"/>
                        <pic:cNvPicPr/>
                      </pic:nvPicPr>
                      <pic:blipFill>
                        <a:blip r:embed="rId1">
                          <a:extLst>
                            <a:ext uri="{28A0092B-C50C-407E-A947-70E740481C1C}">
                              <a14:useLocalDpi xmlns:a14="http://schemas.microsoft.com/office/drawing/2010/main" val="0"/>
                            </a:ext>
                          </a:extLst>
                        </a:blip>
                        <a:stretch>
                          <a:fillRect/>
                        </a:stretch>
                      </pic:blipFill>
                      <pic:spPr>
                        <a:xfrm>
                          <a:off x="0" y="0"/>
                          <a:ext cx="1914144" cy="539496"/>
                        </a:xfrm>
                        <a:prstGeom prst="rect">
                          <a:avLst/>
                        </a:prstGeom>
                      </pic:spPr>
                    </pic:pic>
                  </a:graphicData>
                </a:graphic>
              </wp:inline>
            </w:drawing>
          </w:r>
        </w:p>
        <w:p w14:paraId="24B31168" w14:textId="77777777" w:rsidR="00302FE6" w:rsidRDefault="00302FE6" w:rsidP="00EB1A83"/>
        <w:p w14:paraId="04AF8AA4" w14:textId="77777777" w:rsidR="00302FE6" w:rsidRPr="00B158FF" w:rsidRDefault="00302FE6" w:rsidP="00EB1A83">
          <w:pPr>
            <w:ind w:firstLine="1304"/>
          </w:pPr>
        </w:p>
      </w:tc>
      <w:tc>
        <w:tcPr>
          <w:tcW w:w="3260" w:type="dxa"/>
        </w:tcPr>
        <w:p w14:paraId="5D667078" w14:textId="77777777" w:rsidR="00302FE6" w:rsidRPr="002636CA" w:rsidRDefault="00302FE6" w:rsidP="00EB1A83">
          <w:pPr>
            <w:pStyle w:val="Datum"/>
          </w:pPr>
        </w:p>
      </w:tc>
    </w:tr>
    <w:tr w:rsidR="00302FE6" w14:paraId="1E27FEA9" w14:textId="77777777" w:rsidTr="00EB1A83">
      <w:trPr>
        <w:trHeight w:val="1131"/>
      </w:trPr>
      <w:tc>
        <w:tcPr>
          <w:tcW w:w="5529" w:type="dxa"/>
          <w:vMerge/>
        </w:tcPr>
        <w:p w14:paraId="1379520B" w14:textId="77777777" w:rsidR="00302FE6" w:rsidRDefault="00302FE6" w:rsidP="00EB1A83">
          <w:pPr>
            <w:pStyle w:val="Sidhuvud"/>
            <w:tabs>
              <w:tab w:val="clear" w:pos="4536"/>
              <w:tab w:val="clear" w:pos="9072"/>
              <w:tab w:val="left" w:pos="5726"/>
            </w:tabs>
            <w:rPr>
              <w:noProof/>
            </w:rPr>
          </w:pPr>
        </w:p>
      </w:tc>
      <w:tc>
        <w:tcPr>
          <w:tcW w:w="3260" w:type="dxa"/>
        </w:tcPr>
        <w:p w14:paraId="304D3CF3" w14:textId="0414C023" w:rsidR="00302FE6" w:rsidRPr="00D47F43" w:rsidRDefault="00CC2D03" w:rsidP="00C2261D">
          <w:pPr>
            <w:pStyle w:val="Datum"/>
          </w:pPr>
          <w:r>
            <w:t>20</w:t>
          </w:r>
          <w:r w:rsidR="00C2261D">
            <w:t>20</w:t>
          </w:r>
          <w:r w:rsidR="005A434A">
            <w:t>-01-31</w:t>
          </w:r>
        </w:p>
      </w:tc>
    </w:tr>
  </w:tbl>
  <w:p w14:paraId="7F615EB3" w14:textId="77777777" w:rsidR="00302FE6" w:rsidRDefault="00302FE6" w:rsidP="00AB2EDA">
    <w:pPr>
      <w:pStyle w:val="Sidhuvud"/>
      <w:tabs>
        <w:tab w:val="clear" w:pos="4536"/>
        <w:tab w:val="clear" w:pos="9072"/>
        <w:tab w:val="left" w:pos="5726"/>
      </w:tabs>
      <w:ind w:hanging="75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4EA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B2EA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D605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69A41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AC0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8A3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7AA3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925C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36A6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EC4A60"/>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3DC4189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1BCD4F89"/>
    <w:multiLevelType w:val="hybridMultilevel"/>
    <w:tmpl w:val="FCB69318"/>
    <w:lvl w:ilvl="0" w:tplc="619C2F14">
      <w:start w:val="1"/>
      <w:numFmt w:val="decimal"/>
      <w:lvlText w:val="%1."/>
      <w:lvlJc w:val="left"/>
      <w:pPr>
        <w:ind w:left="720" w:hanging="360"/>
      </w:pPr>
      <w:rPr>
        <w:rFonts w:ascii="Garamond" w:hAnsi="Garamond"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F4162C5"/>
    <w:multiLevelType w:val="hybridMultilevel"/>
    <w:tmpl w:val="C478A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CA807CF"/>
    <w:multiLevelType w:val="hybridMultilevel"/>
    <w:tmpl w:val="644E5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CD3E84"/>
    <w:multiLevelType w:val="hybridMultilevel"/>
    <w:tmpl w:val="B4E660B0"/>
    <w:lvl w:ilvl="0" w:tplc="351CDE46">
      <w:start w:val="1"/>
      <w:numFmt w:val="decimal"/>
      <w:lvlText w:val="%1."/>
      <w:lvlJc w:val="left"/>
      <w:pPr>
        <w:ind w:left="720" w:hanging="360"/>
      </w:pPr>
      <w:rPr>
        <w:rFonts w:ascii="Garamond" w:hAnsi="Garamond"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9"/>
  </w:num>
  <w:num w:numId="2">
    <w:abstractNumId w:val="10"/>
  </w:num>
  <w:num w:numId="3">
    <w:abstractNumId w:val="13"/>
  </w:num>
  <w:num w:numId="4">
    <w:abstractNumId w:val="13"/>
  </w:num>
  <w:num w:numId="5">
    <w:abstractNumId w:val="11"/>
  </w:num>
  <w:num w:numId="6">
    <w:abstractNumId w:val="12"/>
  </w:num>
  <w:num w:numId="7">
    <w:abstractNumId w:val="0"/>
  </w:num>
  <w:num w:numId="8">
    <w:abstractNumId w:val="15"/>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1C"/>
    <w:rsid w:val="0000173F"/>
    <w:rsid w:val="000258E2"/>
    <w:rsid w:val="00026745"/>
    <w:rsid w:val="00033378"/>
    <w:rsid w:val="00043B1F"/>
    <w:rsid w:val="00055875"/>
    <w:rsid w:val="000558DA"/>
    <w:rsid w:val="00057AC7"/>
    <w:rsid w:val="00065329"/>
    <w:rsid w:val="00067E6A"/>
    <w:rsid w:val="00070F15"/>
    <w:rsid w:val="000760B2"/>
    <w:rsid w:val="00084462"/>
    <w:rsid w:val="00093AB4"/>
    <w:rsid w:val="000A1337"/>
    <w:rsid w:val="000A2A8B"/>
    <w:rsid w:val="000A4ABB"/>
    <w:rsid w:val="000C4D60"/>
    <w:rsid w:val="000D051E"/>
    <w:rsid w:val="000D58C9"/>
    <w:rsid w:val="000E15AD"/>
    <w:rsid w:val="000F5DFA"/>
    <w:rsid w:val="000F71CD"/>
    <w:rsid w:val="00107F62"/>
    <w:rsid w:val="00120762"/>
    <w:rsid w:val="0012425F"/>
    <w:rsid w:val="001339FD"/>
    <w:rsid w:val="0014271E"/>
    <w:rsid w:val="00143B25"/>
    <w:rsid w:val="001D4DDA"/>
    <w:rsid w:val="001E4B24"/>
    <w:rsid w:val="001F3F19"/>
    <w:rsid w:val="001F5718"/>
    <w:rsid w:val="002001BB"/>
    <w:rsid w:val="0021034F"/>
    <w:rsid w:val="00215861"/>
    <w:rsid w:val="00257C73"/>
    <w:rsid w:val="002712B7"/>
    <w:rsid w:val="00273D61"/>
    <w:rsid w:val="00292235"/>
    <w:rsid w:val="00293734"/>
    <w:rsid w:val="00295B18"/>
    <w:rsid w:val="002A4299"/>
    <w:rsid w:val="002B4B50"/>
    <w:rsid w:val="002B4E6E"/>
    <w:rsid w:val="002B694A"/>
    <w:rsid w:val="002C2F49"/>
    <w:rsid w:val="002D7EAC"/>
    <w:rsid w:val="002E1FD5"/>
    <w:rsid w:val="002F1A05"/>
    <w:rsid w:val="00302FE6"/>
    <w:rsid w:val="00304377"/>
    <w:rsid w:val="00310388"/>
    <w:rsid w:val="00324019"/>
    <w:rsid w:val="00332E62"/>
    <w:rsid w:val="00337F5E"/>
    <w:rsid w:val="0034109D"/>
    <w:rsid w:val="00342DD4"/>
    <w:rsid w:val="00355661"/>
    <w:rsid w:val="00367BD2"/>
    <w:rsid w:val="00393AC6"/>
    <w:rsid w:val="003A3EF5"/>
    <w:rsid w:val="003C2932"/>
    <w:rsid w:val="003D578E"/>
    <w:rsid w:val="003E351C"/>
    <w:rsid w:val="003F6CAC"/>
    <w:rsid w:val="00400A28"/>
    <w:rsid w:val="0040100C"/>
    <w:rsid w:val="00402A9F"/>
    <w:rsid w:val="00415FE3"/>
    <w:rsid w:val="00423AE7"/>
    <w:rsid w:val="00453BB3"/>
    <w:rsid w:val="004570E8"/>
    <w:rsid w:val="00466302"/>
    <w:rsid w:val="00486726"/>
    <w:rsid w:val="00494559"/>
    <w:rsid w:val="004A06A2"/>
    <w:rsid w:val="004E0133"/>
    <w:rsid w:val="004E45A4"/>
    <w:rsid w:val="004E7E43"/>
    <w:rsid w:val="004F0DB4"/>
    <w:rsid w:val="004F39D0"/>
    <w:rsid w:val="004F7170"/>
    <w:rsid w:val="004F7313"/>
    <w:rsid w:val="00515BEA"/>
    <w:rsid w:val="0052737E"/>
    <w:rsid w:val="00533AE5"/>
    <w:rsid w:val="00542CFE"/>
    <w:rsid w:val="00547E35"/>
    <w:rsid w:val="00557BE6"/>
    <w:rsid w:val="005602A5"/>
    <w:rsid w:val="005859BB"/>
    <w:rsid w:val="005929DE"/>
    <w:rsid w:val="005A434A"/>
    <w:rsid w:val="005D60AA"/>
    <w:rsid w:val="005F38B9"/>
    <w:rsid w:val="005F5CBA"/>
    <w:rsid w:val="00601679"/>
    <w:rsid w:val="00601FBE"/>
    <w:rsid w:val="0063572E"/>
    <w:rsid w:val="00650725"/>
    <w:rsid w:val="006724EB"/>
    <w:rsid w:val="00676F00"/>
    <w:rsid w:val="0068556B"/>
    <w:rsid w:val="00686949"/>
    <w:rsid w:val="006938BE"/>
    <w:rsid w:val="0069575D"/>
    <w:rsid w:val="006A3527"/>
    <w:rsid w:val="006B0DEF"/>
    <w:rsid w:val="006B498B"/>
    <w:rsid w:val="006B4E35"/>
    <w:rsid w:val="006D1A9F"/>
    <w:rsid w:val="006E0972"/>
    <w:rsid w:val="006E7773"/>
    <w:rsid w:val="007414D2"/>
    <w:rsid w:val="00751C32"/>
    <w:rsid w:val="00764CC7"/>
    <w:rsid w:val="0078198F"/>
    <w:rsid w:val="0078267C"/>
    <w:rsid w:val="007922FD"/>
    <w:rsid w:val="00793407"/>
    <w:rsid w:val="00797548"/>
    <w:rsid w:val="007A1F13"/>
    <w:rsid w:val="007A34C5"/>
    <w:rsid w:val="007C0378"/>
    <w:rsid w:val="007C75CA"/>
    <w:rsid w:val="007D45A6"/>
    <w:rsid w:val="0081077F"/>
    <w:rsid w:val="00810FB2"/>
    <w:rsid w:val="00812FB1"/>
    <w:rsid w:val="00823A34"/>
    <w:rsid w:val="00827D96"/>
    <w:rsid w:val="00842531"/>
    <w:rsid w:val="008443E7"/>
    <w:rsid w:val="008510F6"/>
    <w:rsid w:val="008552A9"/>
    <w:rsid w:val="0086250F"/>
    <w:rsid w:val="008649C2"/>
    <w:rsid w:val="00890095"/>
    <w:rsid w:val="00890A83"/>
    <w:rsid w:val="008A398F"/>
    <w:rsid w:val="008B038E"/>
    <w:rsid w:val="008B540B"/>
    <w:rsid w:val="008D0ECC"/>
    <w:rsid w:val="008F0F5E"/>
    <w:rsid w:val="008F2210"/>
    <w:rsid w:val="00900BAD"/>
    <w:rsid w:val="00906A33"/>
    <w:rsid w:val="00907CFF"/>
    <w:rsid w:val="00935B05"/>
    <w:rsid w:val="0094013B"/>
    <w:rsid w:val="00973B2B"/>
    <w:rsid w:val="00974818"/>
    <w:rsid w:val="0097580C"/>
    <w:rsid w:val="00975F1D"/>
    <w:rsid w:val="00982B6A"/>
    <w:rsid w:val="00993696"/>
    <w:rsid w:val="009B6954"/>
    <w:rsid w:val="009C2E7E"/>
    <w:rsid w:val="009C415C"/>
    <w:rsid w:val="009E0A7C"/>
    <w:rsid w:val="00A06DCF"/>
    <w:rsid w:val="00A277C9"/>
    <w:rsid w:val="00A42462"/>
    <w:rsid w:val="00A474A1"/>
    <w:rsid w:val="00A51F4D"/>
    <w:rsid w:val="00A74BBD"/>
    <w:rsid w:val="00A92ED1"/>
    <w:rsid w:val="00AA0875"/>
    <w:rsid w:val="00AA1C4D"/>
    <w:rsid w:val="00AB0B3D"/>
    <w:rsid w:val="00AB2EDA"/>
    <w:rsid w:val="00AD28D7"/>
    <w:rsid w:val="00AE0753"/>
    <w:rsid w:val="00AE2FC3"/>
    <w:rsid w:val="00AE598A"/>
    <w:rsid w:val="00B13827"/>
    <w:rsid w:val="00B1412E"/>
    <w:rsid w:val="00B17E0D"/>
    <w:rsid w:val="00B34D50"/>
    <w:rsid w:val="00B453D4"/>
    <w:rsid w:val="00B53C6E"/>
    <w:rsid w:val="00B55E24"/>
    <w:rsid w:val="00B639CF"/>
    <w:rsid w:val="00B658F1"/>
    <w:rsid w:val="00B70B33"/>
    <w:rsid w:val="00B7456F"/>
    <w:rsid w:val="00B76CFB"/>
    <w:rsid w:val="00B9445C"/>
    <w:rsid w:val="00BA2971"/>
    <w:rsid w:val="00BB3BB2"/>
    <w:rsid w:val="00BB5E48"/>
    <w:rsid w:val="00BC22E1"/>
    <w:rsid w:val="00BC4DE3"/>
    <w:rsid w:val="00BD4D98"/>
    <w:rsid w:val="00BD65A1"/>
    <w:rsid w:val="00BE174B"/>
    <w:rsid w:val="00BE1C12"/>
    <w:rsid w:val="00BF1C43"/>
    <w:rsid w:val="00BF35ED"/>
    <w:rsid w:val="00BF3BB0"/>
    <w:rsid w:val="00BF580C"/>
    <w:rsid w:val="00C211ED"/>
    <w:rsid w:val="00C2261D"/>
    <w:rsid w:val="00C2379C"/>
    <w:rsid w:val="00C3190F"/>
    <w:rsid w:val="00C31A00"/>
    <w:rsid w:val="00C31BF8"/>
    <w:rsid w:val="00C35D83"/>
    <w:rsid w:val="00C4783D"/>
    <w:rsid w:val="00C47FD5"/>
    <w:rsid w:val="00C51A14"/>
    <w:rsid w:val="00C574C3"/>
    <w:rsid w:val="00C825F4"/>
    <w:rsid w:val="00C8487B"/>
    <w:rsid w:val="00C91A64"/>
    <w:rsid w:val="00C95473"/>
    <w:rsid w:val="00C96600"/>
    <w:rsid w:val="00CC2D03"/>
    <w:rsid w:val="00CD05C9"/>
    <w:rsid w:val="00CD5B27"/>
    <w:rsid w:val="00CF06BA"/>
    <w:rsid w:val="00CF2ABC"/>
    <w:rsid w:val="00D34FFE"/>
    <w:rsid w:val="00D4310D"/>
    <w:rsid w:val="00D43854"/>
    <w:rsid w:val="00D5743C"/>
    <w:rsid w:val="00D673A1"/>
    <w:rsid w:val="00D70893"/>
    <w:rsid w:val="00D7107E"/>
    <w:rsid w:val="00D72F7C"/>
    <w:rsid w:val="00D8197A"/>
    <w:rsid w:val="00D822C4"/>
    <w:rsid w:val="00D96DC9"/>
    <w:rsid w:val="00DA10D0"/>
    <w:rsid w:val="00DB05BA"/>
    <w:rsid w:val="00DB3826"/>
    <w:rsid w:val="00DC6820"/>
    <w:rsid w:val="00DD5A3F"/>
    <w:rsid w:val="00DF17DF"/>
    <w:rsid w:val="00E057AE"/>
    <w:rsid w:val="00E23B41"/>
    <w:rsid w:val="00E2441E"/>
    <w:rsid w:val="00E40799"/>
    <w:rsid w:val="00E45387"/>
    <w:rsid w:val="00E4770D"/>
    <w:rsid w:val="00E64049"/>
    <w:rsid w:val="00E82E3F"/>
    <w:rsid w:val="00E92837"/>
    <w:rsid w:val="00E9651B"/>
    <w:rsid w:val="00EB1A83"/>
    <w:rsid w:val="00ED0AD9"/>
    <w:rsid w:val="00ED33D4"/>
    <w:rsid w:val="00ED6F1C"/>
    <w:rsid w:val="00EE355C"/>
    <w:rsid w:val="00F00F12"/>
    <w:rsid w:val="00F15F16"/>
    <w:rsid w:val="00F17F7A"/>
    <w:rsid w:val="00F30492"/>
    <w:rsid w:val="00F41F5C"/>
    <w:rsid w:val="00F51A60"/>
    <w:rsid w:val="00F806C3"/>
    <w:rsid w:val="00FA754A"/>
    <w:rsid w:val="00FB1AC2"/>
    <w:rsid w:val="00FB2489"/>
    <w:rsid w:val="00FC0027"/>
    <w:rsid w:val="00FC01CA"/>
    <w:rsid w:val="00FC1868"/>
    <w:rsid w:val="00FD10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EE5EC9"/>
  <w15:docId w15:val="{B9A834A2-F335-4D22-BCBE-E5281D05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83"/>
    <w:pPr>
      <w:spacing w:line="280" w:lineRule="atLeast"/>
    </w:pPr>
    <w:rPr>
      <w:rFonts w:ascii="Garamond" w:hAnsi="Garamond"/>
      <w:sz w:val="23"/>
    </w:rPr>
  </w:style>
  <w:style w:type="paragraph" w:styleId="Rubrik1">
    <w:name w:val="heading 1"/>
    <w:basedOn w:val="Normal"/>
    <w:next w:val="Normal"/>
    <w:link w:val="Rubrik1Char"/>
    <w:qFormat/>
    <w:rsid w:val="00FD104E"/>
    <w:pPr>
      <w:keepNext/>
      <w:keepLines/>
      <w:spacing w:before="480" w:after="120" w:line="360" w:lineRule="exact"/>
      <w:outlineLvl w:val="0"/>
    </w:pPr>
    <w:rPr>
      <w:rFonts w:ascii="Arial" w:eastAsiaTheme="majorEastAsia" w:hAnsi="Arial" w:cstheme="majorBidi"/>
      <w:color w:val="000000" w:themeColor="text1"/>
      <w:sz w:val="32"/>
      <w:szCs w:val="32"/>
    </w:rPr>
  </w:style>
  <w:style w:type="paragraph" w:styleId="Rubrik2">
    <w:name w:val="heading 2"/>
    <w:basedOn w:val="Normal"/>
    <w:next w:val="Normal"/>
    <w:link w:val="Rubrik2Char"/>
    <w:qFormat/>
    <w:rsid w:val="00EB1A83"/>
    <w:pPr>
      <w:keepNext/>
      <w:keepLines/>
      <w:spacing w:before="240" w:after="60" w:line="300" w:lineRule="exact"/>
      <w:outlineLvl w:val="1"/>
    </w:pPr>
    <w:rPr>
      <w:rFonts w:ascii="Arial" w:eastAsiaTheme="majorEastAsia" w:hAnsi="Arial" w:cstheme="majorBidi"/>
      <w:color w:val="000000" w:themeColor="text1"/>
      <w:sz w:val="26"/>
      <w:szCs w:val="26"/>
    </w:rPr>
  </w:style>
  <w:style w:type="paragraph" w:styleId="Rubrik3">
    <w:name w:val="heading 3"/>
    <w:basedOn w:val="Normal"/>
    <w:next w:val="Normal"/>
    <w:link w:val="Rubrik3Char"/>
    <w:qFormat/>
    <w:rsid w:val="00EB1A83"/>
    <w:pPr>
      <w:keepNext/>
      <w:keepLines/>
      <w:spacing w:before="240"/>
      <w:outlineLvl w:val="2"/>
    </w:pPr>
    <w:rPr>
      <w:rFonts w:ascii="Arial" w:eastAsiaTheme="majorEastAsia" w:hAnsi="Arial"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4310D"/>
    <w:pPr>
      <w:tabs>
        <w:tab w:val="center" w:pos="4536"/>
        <w:tab w:val="right" w:pos="9072"/>
      </w:tabs>
    </w:pPr>
  </w:style>
  <w:style w:type="paragraph" w:styleId="Sidfot">
    <w:name w:val="footer"/>
    <w:basedOn w:val="Normal"/>
    <w:link w:val="SidfotChar"/>
    <w:uiPriority w:val="99"/>
    <w:qFormat/>
    <w:rsid w:val="00FD104E"/>
    <w:pPr>
      <w:tabs>
        <w:tab w:val="center" w:pos="4536"/>
        <w:tab w:val="right" w:pos="9072"/>
      </w:tabs>
      <w:spacing w:line="220" w:lineRule="atLeast"/>
    </w:pPr>
    <w:rPr>
      <w:rFonts w:ascii="Arial" w:hAnsi="Arial"/>
      <w:color w:val="000000" w:themeColor="text1"/>
      <w:sz w:val="14"/>
      <w:szCs w:val="14"/>
    </w:rPr>
  </w:style>
  <w:style w:type="paragraph" w:styleId="Ballongtext">
    <w:name w:val="Balloon Text"/>
    <w:basedOn w:val="Normal"/>
    <w:link w:val="BallongtextChar"/>
    <w:rsid w:val="00BC4DE3"/>
    <w:rPr>
      <w:rFonts w:ascii="Tahoma" w:hAnsi="Tahoma" w:cs="Tahoma"/>
      <w:sz w:val="16"/>
      <w:szCs w:val="16"/>
    </w:rPr>
  </w:style>
  <w:style w:type="character" w:customStyle="1" w:styleId="BallongtextChar">
    <w:name w:val="Ballongtext Char"/>
    <w:basedOn w:val="Standardstycketeckensnitt"/>
    <w:link w:val="Ballongtext"/>
    <w:rsid w:val="00BC4DE3"/>
    <w:rPr>
      <w:rFonts w:ascii="Tahoma" w:hAnsi="Tahoma" w:cs="Tahoma"/>
      <w:sz w:val="16"/>
      <w:szCs w:val="16"/>
    </w:rPr>
  </w:style>
  <w:style w:type="paragraph" w:styleId="Normalwebb">
    <w:name w:val="Normal (Web)"/>
    <w:basedOn w:val="Normal"/>
    <w:uiPriority w:val="99"/>
    <w:unhideWhenUsed/>
    <w:rsid w:val="00BC4DE3"/>
    <w:pPr>
      <w:spacing w:after="210" w:line="210" w:lineRule="atLeast"/>
      <w:jc w:val="both"/>
    </w:pPr>
    <w:rPr>
      <w:sz w:val="17"/>
      <w:szCs w:val="17"/>
    </w:rPr>
  </w:style>
  <w:style w:type="table" w:styleId="Tabellrutnt">
    <w:name w:val="Table Grid"/>
    <w:basedOn w:val="Normaltabell"/>
    <w:rsid w:val="004A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556B"/>
  </w:style>
  <w:style w:type="character" w:customStyle="1" w:styleId="SidhuvudChar">
    <w:name w:val="Sidhuvud Char"/>
    <w:basedOn w:val="Standardstycketeckensnitt"/>
    <w:link w:val="Sidhuvud"/>
    <w:uiPriority w:val="99"/>
    <w:locked/>
    <w:rsid w:val="00CD05C9"/>
    <w:rPr>
      <w:sz w:val="24"/>
      <w:szCs w:val="24"/>
    </w:rPr>
  </w:style>
  <w:style w:type="character" w:customStyle="1" w:styleId="Rubrik1Char">
    <w:name w:val="Rubrik 1 Char"/>
    <w:basedOn w:val="Standardstycketeckensnitt"/>
    <w:link w:val="Rubrik1"/>
    <w:rsid w:val="00FD104E"/>
    <w:rPr>
      <w:rFonts w:ascii="Arial" w:eastAsiaTheme="majorEastAsia" w:hAnsi="Arial" w:cstheme="majorBidi"/>
      <w:color w:val="000000" w:themeColor="text1"/>
      <w:sz w:val="32"/>
      <w:szCs w:val="32"/>
    </w:rPr>
  </w:style>
  <w:style w:type="character" w:customStyle="1" w:styleId="Rubrik3Char">
    <w:name w:val="Rubrik 3 Char"/>
    <w:basedOn w:val="Standardstycketeckensnitt"/>
    <w:link w:val="Rubrik3"/>
    <w:rsid w:val="00EB1A83"/>
    <w:rPr>
      <w:rFonts w:ascii="Arial" w:eastAsiaTheme="majorEastAsia" w:hAnsi="Arial" w:cstheme="majorBidi"/>
      <w:b/>
      <w:bCs/>
      <w:color w:val="000000" w:themeColor="text1"/>
      <w:sz w:val="23"/>
    </w:rPr>
  </w:style>
  <w:style w:type="character" w:customStyle="1" w:styleId="Rubrik2Char">
    <w:name w:val="Rubrik 2 Char"/>
    <w:basedOn w:val="Standardstycketeckensnitt"/>
    <w:link w:val="Rubrik2"/>
    <w:rsid w:val="00EB1A83"/>
    <w:rPr>
      <w:rFonts w:ascii="Arial" w:eastAsiaTheme="majorEastAsia" w:hAnsi="Arial" w:cstheme="majorBidi"/>
      <w:color w:val="000000" w:themeColor="text1"/>
      <w:sz w:val="26"/>
      <w:szCs w:val="26"/>
    </w:rPr>
  </w:style>
  <w:style w:type="paragraph" w:customStyle="1" w:styleId="Adress">
    <w:name w:val="Adress"/>
    <w:basedOn w:val="Normal"/>
    <w:rsid w:val="00324019"/>
    <w:pPr>
      <w:spacing w:after="120" w:line="220" w:lineRule="atLeast"/>
    </w:pPr>
    <w:rPr>
      <w:rFonts w:ascii="Frutiger LT Std 45 Light" w:hAnsi="Frutiger LT Std 45 Light"/>
      <w:lang w:eastAsia="en-US"/>
    </w:rPr>
  </w:style>
  <w:style w:type="character" w:customStyle="1" w:styleId="SidfotChar">
    <w:name w:val="Sidfot Char"/>
    <w:basedOn w:val="Standardstycketeckensnitt"/>
    <w:link w:val="Sidfot"/>
    <w:uiPriority w:val="99"/>
    <w:rsid w:val="00FD104E"/>
    <w:rPr>
      <w:rFonts w:ascii="Arial" w:hAnsi="Arial"/>
      <w:color w:val="000000" w:themeColor="text1"/>
      <w:sz w:val="14"/>
      <w:szCs w:val="14"/>
    </w:rPr>
  </w:style>
  <w:style w:type="paragraph" w:styleId="Datum">
    <w:name w:val="Date"/>
    <w:basedOn w:val="Normal"/>
    <w:next w:val="Normal"/>
    <w:link w:val="DatumChar"/>
    <w:qFormat/>
    <w:rsid w:val="00EB1A83"/>
    <w:pPr>
      <w:spacing w:before="60"/>
      <w:jc w:val="right"/>
    </w:pPr>
    <w:rPr>
      <w:rFonts w:ascii="Arial" w:hAnsi="Arial"/>
      <w:color w:val="000000" w:themeColor="text1"/>
      <w:sz w:val="20"/>
      <w:szCs w:val="17"/>
    </w:rPr>
  </w:style>
  <w:style w:type="character" w:customStyle="1" w:styleId="DatumChar">
    <w:name w:val="Datum Char"/>
    <w:basedOn w:val="Standardstycketeckensnitt"/>
    <w:link w:val="Datum"/>
    <w:rsid w:val="00EB1A83"/>
    <w:rPr>
      <w:rFonts w:ascii="Arial" w:hAnsi="Arial"/>
      <w:color w:val="000000" w:themeColor="text1"/>
      <w:sz w:val="20"/>
      <w:szCs w:val="17"/>
    </w:rPr>
  </w:style>
  <w:style w:type="paragraph" w:customStyle="1" w:styleId="Rubrik3bl">
    <w:name w:val="Rubrik 3 blå"/>
    <w:basedOn w:val="Rubrik3"/>
    <w:next w:val="Normal"/>
    <w:rsid w:val="00324019"/>
    <w:rPr>
      <w:color w:val="0079C1"/>
    </w:rPr>
  </w:style>
  <w:style w:type="paragraph" w:styleId="Punktlista">
    <w:name w:val="List Bullet"/>
    <w:basedOn w:val="Normal"/>
    <w:link w:val="PunktlistaChar"/>
    <w:uiPriority w:val="1"/>
    <w:qFormat/>
    <w:rsid w:val="009C2E7E"/>
    <w:pPr>
      <w:numPr>
        <w:numId w:val="2"/>
      </w:numPr>
      <w:tabs>
        <w:tab w:val="clear" w:pos="360"/>
      </w:tabs>
      <w:spacing w:before="120" w:line="280" w:lineRule="exact"/>
      <w:ind w:left="964" w:hanging="624"/>
      <w:contextualSpacing/>
    </w:pPr>
    <w:rPr>
      <w:szCs w:val="23"/>
    </w:rPr>
  </w:style>
  <w:style w:type="paragraph" w:styleId="Numreradlista">
    <w:name w:val="List Number"/>
    <w:basedOn w:val="Normal"/>
    <w:uiPriority w:val="2"/>
    <w:qFormat/>
    <w:rsid w:val="009C2E7E"/>
    <w:pPr>
      <w:numPr>
        <w:numId w:val="1"/>
      </w:numPr>
      <w:tabs>
        <w:tab w:val="clear" w:pos="360"/>
      </w:tabs>
      <w:spacing w:before="120" w:line="280" w:lineRule="exact"/>
      <w:ind w:left="624" w:hanging="624"/>
      <w:contextualSpacing/>
    </w:pPr>
    <w:rPr>
      <w:color w:val="000000" w:themeColor="text1"/>
      <w:szCs w:val="23"/>
    </w:rPr>
  </w:style>
  <w:style w:type="character" w:customStyle="1" w:styleId="PunktlistaChar">
    <w:name w:val="Punktlista Char"/>
    <w:basedOn w:val="Standardstycketeckensnitt"/>
    <w:link w:val="Punktlista"/>
    <w:uiPriority w:val="1"/>
    <w:rsid w:val="009C2E7E"/>
    <w:rPr>
      <w:rFonts w:ascii="Garamond" w:hAnsi="Garamond"/>
      <w:sz w:val="23"/>
      <w:szCs w:val="23"/>
    </w:rPr>
  </w:style>
  <w:style w:type="character" w:styleId="Hyperlnk">
    <w:name w:val="Hyperlink"/>
    <w:basedOn w:val="Standardstycketeckensnitt"/>
    <w:rsid w:val="007A34C5"/>
    <w:rPr>
      <w:color w:val="0000FF" w:themeColor="hyperlink"/>
      <w:u w:val="single"/>
    </w:rPr>
  </w:style>
  <w:style w:type="paragraph" w:styleId="Liststycke">
    <w:name w:val="List Paragraph"/>
    <w:basedOn w:val="Normal"/>
    <w:uiPriority w:val="34"/>
    <w:qFormat/>
    <w:rsid w:val="00A474A1"/>
    <w:pPr>
      <w:spacing w:line="280" w:lineRule="exact"/>
      <w:ind w:left="720"/>
    </w:pPr>
    <w:rPr>
      <w:rFonts w:eastAsiaTheme="minorHAnsi"/>
      <w:szCs w:val="23"/>
      <w:lang w:eastAsia="en-US"/>
    </w:rPr>
  </w:style>
  <w:style w:type="paragraph" w:customStyle="1" w:styleId="SoSRubrik1">
    <w:name w:val="SoS_Rubrik 1"/>
    <w:basedOn w:val="Rubrik1"/>
    <w:next w:val="Normal"/>
    <w:rsid w:val="00CF2ABC"/>
    <w:pPr>
      <w:keepLines w:val="0"/>
      <w:suppressAutoHyphens/>
      <w:spacing w:before="0" w:after="160" w:line="480" w:lineRule="atLeast"/>
    </w:pPr>
    <w:rPr>
      <w:rFonts w:ascii="Times New Roman" w:eastAsia="Times New Roman" w:hAnsi="Times New Roman" w:cs="Times New Roman"/>
      <w:bCs/>
      <w:kern w:val="28"/>
      <w:sz w:val="40"/>
      <w:szCs w:val="20"/>
    </w:rPr>
  </w:style>
  <w:style w:type="paragraph" w:styleId="Ingetavstnd">
    <w:name w:val="No Spacing"/>
    <w:uiPriority w:val="1"/>
    <w:qFormat/>
    <w:rsid w:val="00973B2B"/>
    <w:pPr>
      <w:spacing w:line="280" w:lineRule="auto"/>
    </w:pPr>
    <w:rPr>
      <w:rFonts w:ascii="Garamond" w:hAnsi="Garamond"/>
      <w:sz w:val="23"/>
      <w:szCs w:val="23"/>
    </w:rPr>
  </w:style>
  <w:style w:type="character" w:styleId="Betoning">
    <w:name w:val="Emphasis"/>
    <w:basedOn w:val="Standardstycketeckensnitt"/>
    <w:uiPriority w:val="20"/>
    <w:qFormat/>
    <w:rsid w:val="00E2441E"/>
    <w:rPr>
      <w:b/>
      <w:bCs/>
      <w:i w:val="0"/>
      <w:iCs w:val="0"/>
    </w:rPr>
  </w:style>
  <w:style w:type="character" w:customStyle="1" w:styleId="st1">
    <w:name w:val="st1"/>
    <w:basedOn w:val="Standardstycketeckensnitt"/>
    <w:rsid w:val="00E2441E"/>
  </w:style>
  <w:style w:type="paragraph" w:customStyle="1" w:styleId="Rubrik1ejluftfre">
    <w:name w:val="Rubrik 1 ej luft före"/>
    <w:basedOn w:val="Rubrik1"/>
    <w:rsid w:val="00C4783D"/>
    <w:pPr>
      <w:spacing w:before="0"/>
    </w:pPr>
  </w:style>
  <w:style w:type="paragraph" w:customStyle="1" w:styleId="Brd">
    <w:name w:val="Bröd"/>
    <w:basedOn w:val="Normal"/>
    <w:qFormat/>
    <w:rsid w:val="00EB1A83"/>
    <w:rPr>
      <w:szCs w:val="23"/>
    </w:rPr>
  </w:style>
  <w:style w:type="paragraph" w:customStyle="1" w:styleId="Adressrader">
    <w:name w:val="Adressrader"/>
    <w:basedOn w:val="Datum"/>
    <w:link w:val="AdressraderChar"/>
    <w:qFormat/>
    <w:rsid w:val="00EB1A83"/>
    <w:pPr>
      <w:spacing w:line="260" w:lineRule="atLeast"/>
    </w:pPr>
  </w:style>
  <w:style w:type="character" w:customStyle="1" w:styleId="AdressraderChar">
    <w:name w:val="Adressrader Char"/>
    <w:basedOn w:val="DatumChar"/>
    <w:link w:val="Adressrader"/>
    <w:rsid w:val="00EB1A83"/>
    <w:rPr>
      <w:rFonts w:ascii="Arial" w:hAnsi="Arial"/>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71366">
      <w:bodyDiv w:val="1"/>
      <w:marLeft w:val="0"/>
      <w:marRight w:val="0"/>
      <w:marTop w:val="0"/>
      <w:marBottom w:val="0"/>
      <w:divBdr>
        <w:top w:val="none" w:sz="0" w:space="0" w:color="auto"/>
        <w:left w:val="none" w:sz="0" w:space="0" w:color="auto"/>
        <w:bottom w:val="none" w:sz="0" w:space="0" w:color="auto"/>
        <w:right w:val="none" w:sz="0" w:space="0" w:color="auto"/>
      </w:divBdr>
    </w:div>
    <w:div w:id="370805763">
      <w:bodyDiv w:val="1"/>
      <w:marLeft w:val="0"/>
      <w:marRight w:val="0"/>
      <w:marTop w:val="0"/>
      <w:marBottom w:val="0"/>
      <w:divBdr>
        <w:top w:val="none" w:sz="0" w:space="0" w:color="auto"/>
        <w:left w:val="none" w:sz="0" w:space="0" w:color="auto"/>
        <w:bottom w:val="none" w:sz="0" w:space="0" w:color="auto"/>
        <w:right w:val="none" w:sz="0" w:space="0" w:color="auto"/>
      </w:divBdr>
    </w:div>
    <w:div w:id="1245653037">
      <w:bodyDiv w:val="1"/>
      <w:marLeft w:val="0"/>
      <w:marRight w:val="0"/>
      <w:marTop w:val="0"/>
      <w:marBottom w:val="0"/>
      <w:divBdr>
        <w:top w:val="none" w:sz="0" w:space="0" w:color="auto"/>
        <w:left w:val="none" w:sz="0" w:space="0" w:color="auto"/>
        <w:bottom w:val="none" w:sz="0" w:space="0" w:color="auto"/>
        <w:right w:val="none" w:sz="0" w:space="0" w:color="auto"/>
      </w:divBdr>
      <w:divsChild>
        <w:div w:id="517700652">
          <w:marLeft w:val="0"/>
          <w:marRight w:val="0"/>
          <w:marTop w:val="0"/>
          <w:marBottom w:val="0"/>
          <w:divBdr>
            <w:top w:val="none" w:sz="0" w:space="0" w:color="auto"/>
            <w:left w:val="none" w:sz="0" w:space="0" w:color="auto"/>
            <w:bottom w:val="none" w:sz="0" w:space="0" w:color="auto"/>
            <w:right w:val="none" w:sz="0" w:space="0" w:color="auto"/>
          </w:divBdr>
          <w:divsChild>
            <w:div w:id="15681479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750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eleine.schiller@boras.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nilla.bradalen@vgregion.se" TargetMode="External"/><Relationship Id="rId4" Type="http://schemas.openxmlformats.org/officeDocument/2006/relationships/settings" Target="settings.xml"/><Relationship Id="rId9" Type="http://schemas.openxmlformats.org/officeDocument/2006/relationships/hyperlink" Target="mailto:klara.howard@boras.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kademikerhuset\fsa\enkel_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07B0-7A70-4204-8997-4CBFA50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enkel_sv</Template>
  <TotalTime>15</TotalTime>
  <Pages>1</Pages>
  <Words>180</Words>
  <Characters>1169</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Förnamn &amp; Efternamn</vt:lpstr>
      <vt:lpstr>Förnamn &amp; Efternamn</vt:lpstr>
    </vt:vector>
  </TitlesOfParts>
  <Company>Saco IT Service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Förnamn &amp; Efternamn</dc:title>
  <dc:creator>Gelinda Jonasson (FSA)</dc:creator>
  <cp:lastModifiedBy>Madeleine Schiller</cp:lastModifiedBy>
  <cp:revision>3</cp:revision>
  <cp:lastPrinted>2016-03-23T07:26:00Z</cp:lastPrinted>
  <dcterms:created xsi:type="dcterms:W3CDTF">2020-01-31T11:24:00Z</dcterms:created>
  <dcterms:modified xsi:type="dcterms:W3CDTF">2020-01-31T11:39:00Z</dcterms:modified>
</cp:coreProperties>
</file>